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FCB0" w14:textId="77777777" w:rsidR="00F23499" w:rsidRPr="00A46A4A" w:rsidRDefault="00F23499" w:rsidP="00F23499">
      <w:pPr>
        <w:jc w:val="center"/>
        <w:rPr>
          <w:rFonts w:ascii="Times New Roman" w:eastAsia="標楷體" w:hAnsi="Times New Roman" w:cs="Times New Roman"/>
          <w:b/>
          <w:sz w:val="43"/>
          <w:szCs w:val="43"/>
        </w:rPr>
      </w:pPr>
      <w:r w:rsidRPr="00A46A4A">
        <w:rPr>
          <w:rFonts w:ascii="Times New Roman" w:eastAsia="標楷體" w:hAnsi="Times New Roman" w:cs="Times New Roman"/>
          <w:b/>
          <w:sz w:val="43"/>
          <w:szCs w:val="43"/>
        </w:rPr>
        <w:t>國立高雄科技大學海洋生物技術</w:t>
      </w:r>
      <w:r w:rsidRPr="00A46A4A">
        <w:rPr>
          <w:rFonts w:ascii="Times New Roman" w:eastAsia="標楷體" w:hAnsi="Times New Roman" w:cs="Times New Roman" w:hint="eastAsia"/>
          <w:b/>
          <w:sz w:val="43"/>
          <w:szCs w:val="43"/>
        </w:rPr>
        <w:t>系暑期專案教學報名表</w:t>
      </w:r>
    </w:p>
    <w:p w14:paraId="40D3B4C5" w14:textId="77777777" w:rsidR="00F23499" w:rsidRPr="00A46A4A" w:rsidRDefault="00F23499" w:rsidP="00F2349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46A4A">
        <w:rPr>
          <w:rFonts w:ascii="Times New Roman" w:eastAsia="標楷體" w:hAnsi="Times New Roman" w:cs="Times New Roman"/>
          <w:b/>
          <w:sz w:val="40"/>
          <w:szCs w:val="40"/>
        </w:rPr>
        <w:t>§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A46A4A">
        <w:rPr>
          <w:rFonts w:ascii="Times New Roman" w:eastAsia="標楷體" w:hAnsi="Times New Roman" w:cs="Times New Roman"/>
          <w:b/>
          <w:sz w:val="40"/>
          <w:szCs w:val="40"/>
        </w:rPr>
        <w:t>修課</w:t>
      </w:r>
      <w:r w:rsidRPr="00A46A4A">
        <w:rPr>
          <w:rFonts w:ascii="Times New Roman" w:eastAsia="標楷體" w:hAnsi="Times New Roman" w:cs="Times New Roman" w:hint="eastAsia"/>
          <w:b/>
          <w:sz w:val="40"/>
          <w:szCs w:val="40"/>
        </w:rPr>
        <w:t>報名表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(</w:t>
      </w:r>
      <w:r w:rsidRPr="00EB307C">
        <w:rPr>
          <w:rFonts w:ascii="Times New Roman" w:eastAsia="標楷體" w:hAnsi="Times New Roman" w:cs="Times New Roman" w:hint="eastAsia"/>
          <w:b/>
          <w:sz w:val="40"/>
          <w:szCs w:val="40"/>
        </w:rPr>
        <w:t>含部分旁聽的學員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) </w:t>
      </w:r>
      <w:r w:rsidRPr="00A46A4A">
        <w:rPr>
          <w:rFonts w:ascii="Times New Roman" w:eastAsia="標楷體" w:hAnsi="Times New Roman" w:cs="Times New Roman"/>
          <w:b/>
          <w:sz w:val="40"/>
          <w:szCs w:val="40"/>
        </w:rPr>
        <w:t>§</w:t>
      </w:r>
    </w:p>
    <w:tbl>
      <w:tblPr>
        <w:tblStyle w:val="a3"/>
        <w:tblW w:w="10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883"/>
        <w:gridCol w:w="879"/>
        <w:gridCol w:w="864"/>
        <w:gridCol w:w="485"/>
        <w:gridCol w:w="850"/>
        <w:gridCol w:w="567"/>
        <w:gridCol w:w="2887"/>
      </w:tblGrid>
      <w:tr w:rsidR="00F23499" w14:paraId="38F17A30" w14:textId="77777777" w:rsidTr="00317E45">
        <w:trPr>
          <w:trHeight w:val="561"/>
        </w:trPr>
        <w:tc>
          <w:tcPr>
            <w:tcW w:w="2093" w:type="dxa"/>
            <w:vAlign w:val="center"/>
          </w:tcPr>
          <w:p w14:paraId="14CAB253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姓名</w:t>
            </w:r>
          </w:p>
        </w:tc>
        <w:tc>
          <w:tcPr>
            <w:tcW w:w="1883" w:type="dxa"/>
            <w:vAlign w:val="center"/>
          </w:tcPr>
          <w:p w14:paraId="3F27DBF1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14:paraId="772D7275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性別</w:t>
            </w:r>
          </w:p>
        </w:tc>
        <w:tc>
          <w:tcPr>
            <w:tcW w:w="1349" w:type="dxa"/>
            <w:gridSpan w:val="2"/>
            <w:vAlign w:val="center"/>
          </w:tcPr>
          <w:p w14:paraId="258CDE67" w14:textId="77777777" w:rsidR="00F23499" w:rsidRPr="00A46A4A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3CDE7A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出生日期</w:t>
            </w:r>
          </w:p>
        </w:tc>
        <w:tc>
          <w:tcPr>
            <w:tcW w:w="2887" w:type="dxa"/>
            <w:vAlign w:val="center"/>
          </w:tcPr>
          <w:p w14:paraId="422FA59E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3499" w14:paraId="4F4DE33E" w14:textId="77777777" w:rsidTr="00317E45">
        <w:trPr>
          <w:trHeight w:val="541"/>
        </w:trPr>
        <w:tc>
          <w:tcPr>
            <w:tcW w:w="2093" w:type="dxa"/>
            <w:vAlign w:val="center"/>
          </w:tcPr>
          <w:p w14:paraId="22E94A79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身分證</w:t>
            </w:r>
          </w:p>
        </w:tc>
        <w:tc>
          <w:tcPr>
            <w:tcW w:w="1883" w:type="dxa"/>
            <w:vAlign w:val="center"/>
          </w:tcPr>
          <w:p w14:paraId="6ADABEEC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2" w:type="dxa"/>
            <w:gridSpan w:val="6"/>
            <w:vAlign w:val="center"/>
          </w:tcPr>
          <w:p w14:paraId="64DB6210" w14:textId="77777777" w:rsidR="00F23499" w:rsidRPr="00A46A4A" w:rsidRDefault="00F23499" w:rsidP="00317E45">
            <w:pPr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A46A4A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  <w:r w:rsidRPr="00A46A4A">
              <w:rPr>
                <w:rFonts w:ascii="Times New Roman" w:eastAsia="標楷體" w:hAnsi="Times New Roman" w:cs="Times New Roman" w:hint="eastAsia"/>
                <w:sz w:val="22"/>
              </w:rPr>
              <w:t>印製學分證明需要，若修課完畢不需學分證明書，可免填身分證</w:t>
            </w:r>
          </w:p>
        </w:tc>
      </w:tr>
      <w:tr w:rsidR="00F23499" w14:paraId="138A0DE5" w14:textId="77777777" w:rsidTr="00317E45">
        <w:trPr>
          <w:trHeight w:val="541"/>
        </w:trPr>
        <w:tc>
          <w:tcPr>
            <w:tcW w:w="2093" w:type="dxa"/>
            <w:vAlign w:val="center"/>
          </w:tcPr>
          <w:p w14:paraId="7A139CC8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通訊住址</w:t>
            </w:r>
          </w:p>
        </w:tc>
        <w:tc>
          <w:tcPr>
            <w:tcW w:w="8415" w:type="dxa"/>
            <w:gridSpan w:val="7"/>
            <w:vAlign w:val="center"/>
          </w:tcPr>
          <w:p w14:paraId="5D72AE00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3499" w14:paraId="58937738" w14:textId="77777777" w:rsidTr="00317E45">
        <w:trPr>
          <w:trHeight w:val="541"/>
        </w:trPr>
        <w:tc>
          <w:tcPr>
            <w:tcW w:w="2093" w:type="dxa"/>
            <w:vAlign w:val="center"/>
          </w:tcPr>
          <w:p w14:paraId="3243C024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連絡電話</w:t>
            </w:r>
          </w:p>
        </w:tc>
        <w:tc>
          <w:tcPr>
            <w:tcW w:w="3626" w:type="dxa"/>
            <w:gridSpan w:val="3"/>
            <w:vAlign w:val="center"/>
          </w:tcPr>
          <w:p w14:paraId="6C2EF686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14:paraId="60B45D87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5"/>
                <w:szCs w:val="25"/>
              </w:rPr>
            </w:pPr>
            <w:r w:rsidRPr="007117D9">
              <w:rPr>
                <w:rFonts w:ascii="Arial" w:eastAsia="標楷體" w:hAnsi="Arial" w:cs="Arial" w:hint="eastAsia"/>
                <w:b/>
                <w:sz w:val="25"/>
                <w:szCs w:val="25"/>
              </w:rPr>
              <w:t>E-mail</w:t>
            </w:r>
          </w:p>
        </w:tc>
        <w:tc>
          <w:tcPr>
            <w:tcW w:w="3454" w:type="dxa"/>
            <w:gridSpan w:val="2"/>
            <w:vMerge w:val="restart"/>
            <w:vAlign w:val="center"/>
          </w:tcPr>
          <w:p w14:paraId="0274DEC9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3499" w14:paraId="756B836A" w14:textId="77777777" w:rsidTr="00317E45">
        <w:trPr>
          <w:trHeight w:val="57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C519403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學校</w:t>
            </w: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/</w:t>
            </w: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服務單位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  <w:vAlign w:val="center"/>
          </w:tcPr>
          <w:p w14:paraId="50A7FA73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3FF2EE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57768B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3499" w14:paraId="21333EF6" w14:textId="77777777" w:rsidTr="00317E45">
        <w:trPr>
          <w:trHeight w:val="541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9D804E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學號</w:t>
            </w: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/</w:t>
            </w: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職位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50017D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5C105" w14:textId="77777777" w:rsidR="00F23499" w:rsidRPr="007117D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5"/>
                <w:szCs w:val="25"/>
              </w:rPr>
            </w:pP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系所</w:t>
            </w: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/</w:t>
            </w:r>
            <w:r w:rsidRPr="007117D9">
              <w:rPr>
                <w:rFonts w:ascii="Times New Roman" w:eastAsia="標楷體" w:hAnsi="Times New Roman" w:cs="Times New Roman" w:hint="eastAsia"/>
                <w:b/>
                <w:sz w:val="25"/>
                <w:szCs w:val="25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DAC7E3" w14:textId="77777777" w:rsidR="00F23499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3499" w14:paraId="6D0A8B04" w14:textId="77777777" w:rsidTr="00317E45">
        <w:trPr>
          <w:trHeight w:val="561"/>
        </w:trPr>
        <w:tc>
          <w:tcPr>
            <w:tcW w:w="3976" w:type="dxa"/>
            <w:gridSpan w:val="2"/>
            <w:tcBorders>
              <w:top w:val="single" w:sz="12" w:space="0" w:color="auto"/>
            </w:tcBorders>
            <w:vAlign w:val="center"/>
          </w:tcPr>
          <w:p w14:paraId="460321A2" w14:textId="77777777" w:rsidR="00F23499" w:rsidRPr="00A46A4A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6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228" w:type="dxa"/>
            <w:gridSpan w:val="3"/>
            <w:tcBorders>
              <w:top w:val="single" w:sz="12" w:space="0" w:color="auto"/>
            </w:tcBorders>
            <w:vAlign w:val="center"/>
          </w:tcPr>
          <w:p w14:paraId="012E1B86" w14:textId="77777777" w:rsidR="00F23499" w:rsidRPr="00A46A4A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6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授課日期</w:t>
            </w:r>
          </w:p>
        </w:tc>
        <w:tc>
          <w:tcPr>
            <w:tcW w:w="4304" w:type="dxa"/>
            <w:gridSpan w:val="3"/>
            <w:tcBorders>
              <w:top w:val="single" w:sz="12" w:space="0" w:color="auto"/>
            </w:tcBorders>
            <w:vAlign w:val="center"/>
          </w:tcPr>
          <w:p w14:paraId="60E284B9" w14:textId="77777777" w:rsidR="00F23499" w:rsidRPr="00A46A4A" w:rsidRDefault="00F23499" w:rsidP="00317E4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6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修課課程（請打</w:t>
            </w:r>
            <w:r w:rsidRPr="00A46A4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"ˇ"</w:t>
            </w:r>
            <w:r w:rsidRPr="00A46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 w:rsidRPr="00A46A4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"○"</w:t>
            </w:r>
            <w:r w:rsidRPr="00A46A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F23499" w14:paraId="41AAE913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48840DA4" w14:textId="77777777" w:rsidR="00F23499" w:rsidRPr="00770B47" w:rsidRDefault="00F23499" w:rsidP="00317E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B47">
              <w:rPr>
                <w:rFonts w:ascii="Arial" w:eastAsia="標楷體" w:hAnsi="Arial" w:cs="Times New Roman"/>
                <w:bCs/>
                <w:sz w:val="28"/>
                <w:szCs w:val="28"/>
              </w:rPr>
              <w:t>水產生物基因表現分析實驗</w:t>
            </w:r>
          </w:p>
        </w:tc>
        <w:tc>
          <w:tcPr>
            <w:tcW w:w="2228" w:type="dxa"/>
            <w:gridSpan w:val="3"/>
            <w:vAlign w:val="center"/>
          </w:tcPr>
          <w:p w14:paraId="0D0C29B8" w14:textId="77777777" w:rsidR="00F23499" w:rsidRPr="00A46A4A" w:rsidRDefault="00F23499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46A4A">
              <w:rPr>
                <w:rFonts w:ascii="Arial" w:eastAsia="標楷體" w:hAnsi="Arial" w:cs="Arial"/>
                <w:szCs w:val="24"/>
              </w:rPr>
              <w:t>7/</w:t>
            </w:r>
            <w:r w:rsidRPr="00A46A4A">
              <w:rPr>
                <w:rFonts w:ascii="Arial" w:eastAsia="標楷體" w:hAnsi="Arial" w:cs="Arial" w:hint="eastAsia"/>
                <w:szCs w:val="24"/>
              </w:rPr>
              <w:t>0</w:t>
            </w:r>
            <w:r w:rsidRPr="00A46A4A">
              <w:rPr>
                <w:rFonts w:ascii="Arial" w:eastAsia="標楷體" w:hAnsi="Arial" w:cs="Arial"/>
                <w:szCs w:val="24"/>
              </w:rPr>
              <w:t>6~7/10</w:t>
            </w:r>
          </w:p>
        </w:tc>
        <w:tc>
          <w:tcPr>
            <w:tcW w:w="4304" w:type="dxa"/>
            <w:gridSpan w:val="3"/>
            <w:vAlign w:val="center"/>
          </w:tcPr>
          <w:p w14:paraId="26A922DB" w14:textId="77777777" w:rsidR="00F23499" w:rsidRPr="00770B47" w:rsidRDefault="00F23499" w:rsidP="00317E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  <w:tr w:rsidR="00F23499" w14:paraId="3261BF7E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54BC5C9C" w14:textId="77777777" w:rsidR="00F23499" w:rsidRPr="00770B47" w:rsidRDefault="00F23499" w:rsidP="00317E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B47"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水產生技與科技漁業</w:t>
            </w:r>
          </w:p>
        </w:tc>
        <w:tc>
          <w:tcPr>
            <w:tcW w:w="2228" w:type="dxa"/>
            <w:gridSpan w:val="3"/>
            <w:vAlign w:val="center"/>
          </w:tcPr>
          <w:p w14:paraId="5939BD4A" w14:textId="77777777" w:rsidR="00F23499" w:rsidRPr="00A46A4A" w:rsidRDefault="00F23499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46A4A">
              <w:rPr>
                <w:rFonts w:ascii="Arial" w:eastAsia="標楷體" w:hAnsi="Arial" w:cs="Arial"/>
                <w:szCs w:val="24"/>
              </w:rPr>
              <w:t>7/13~7/18</w:t>
            </w:r>
          </w:p>
        </w:tc>
        <w:tc>
          <w:tcPr>
            <w:tcW w:w="4304" w:type="dxa"/>
            <w:gridSpan w:val="3"/>
            <w:vAlign w:val="center"/>
          </w:tcPr>
          <w:p w14:paraId="171F99F3" w14:textId="77777777" w:rsidR="00F23499" w:rsidRDefault="00F23499" w:rsidP="00317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  <w:tr w:rsidR="00F23499" w14:paraId="4874C9DD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6AFC11CC" w14:textId="77777777" w:rsidR="00F23499" w:rsidRPr="00770B47" w:rsidRDefault="00F23499" w:rsidP="00317E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B47"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水產生物安全管理</w:t>
            </w:r>
          </w:p>
        </w:tc>
        <w:tc>
          <w:tcPr>
            <w:tcW w:w="2228" w:type="dxa"/>
            <w:gridSpan w:val="3"/>
            <w:vAlign w:val="center"/>
          </w:tcPr>
          <w:p w14:paraId="6343B4D2" w14:textId="77777777" w:rsidR="00F23499" w:rsidRPr="00A46A4A" w:rsidRDefault="00F23499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46A4A">
              <w:rPr>
                <w:rFonts w:ascii="Arial" w:eastAsia="標楷體" w:hAnsi="Arial" w:cs="Arial"/>
                <w:szCs w:val="24"/>
              </w:rPr>
              <w:t>7/20~7/25</w:t>
            </w:r>
          </w:p>
        </w:tc>
        <w:tc>
          <w:tcPr>
            <w:tcW w:w="4304" w:type="dxa"/>
            <w:gridSpan w:val="3"/>
            <w:vAlign w:val="center"/>
          </w:tcPr>
          <w:p w14:paraId="377CC3EA" w14:textId="77777777" w:rsidR="00F23499" w:rsidRDefault="00F23499" w:rsidP="00317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  <w:tr w:rsidR="00F23499" w14:paraId="067EE458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437105AB" w14:textId="77777777" w:rsidR="00F23499" w:rsidRPr="00770B47" w:rsidRDefault="00F23499" w:rsidP="00317E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B47"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分子檢測技術</w:t>
            </w:r>
          </w:p>
        </w:tc>
        <w:tc>
          <w:tcPr>
            <w:tcW w:w="2228" w:type="dxa"/>
            <w:gridSpan w:val="3"/>
            <w:vAlign w:val="center"/>
          </w:tcPr>
          <w:p w14:paraId="61F3378D" w14:textId="77777777" w:rsidR="00F23499" w:rsidRPr="00A46A4A" w:rsidRDefault="00F23499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46A4A">
              <w:rPr>
                <w:rFonts w:ascii="Arial" w:eastAsia="標楷體" w:hAnsi="Arial" w:cs="Arial"/>
                <w:szCs w:val="24"/>
              </w:rPr>
              <w:t>7/27~8/</w:t>
            </w:r>
            <w:r w:rsidRPr="00A46A4A">
              <w:rPr>
                <w:rFonts w:ascii="Arial" w:eastAsia="標楷體" w:hAnsi="Arial" w:cs="Arial" w:hint="eastAsia"/>
                <w:szCs w:val="24"/>
              </w:rPr>
              <w:t>0</w:t>
            </w:r>
            <w:r w:rsidRPr="00A46A4A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4304" w:type="dxa"/>
            <w:gridSpan w:val="3"/>
            <w:vAlign w:val="center"/>
          </w:tcPr>
          <w:p w14:paraId="4AA71289" w14:textId="77777777" w:rsidR="00F23499" w:rsidRDefault="00F23499" w:rsidP="00317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  <w:tr w:rsidR="00F23499" w14:paraId="5D4CD243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4D0ABDE3" w14:textId="77777777" w:rsidR="00F23499" w:rsidRPr="00770B47" w:rsidRDefault="00F23499" w:rsidP="00317E4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0B47"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水產生物分子育種</w:t>
            </w:r>
          </w:p>
        </w:tc>
        <w:tc>
          <w:tcPr>
            <w:tcW w:w="2228" w:type="dxa"/>
            <w:gridSpan w:val="3"/>
            <w:vAlign w:val="center"/>
          </w:tcPr>
          <w:p w14:paraId="302396F7" w14:textId="77777777" w:rsidR="00F23499" w:rsidRPr="00A46A4A" w:rsidRDefault="00F23499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46A4A">
              <w:rPr>
                <w:rFonts w:ascii="Arial" w:eastAsia="標楷體" w:hAnsi="Arial" w:cs="Arial"/>
                <w:szCs w:val="24"/>
              </w:rPr>
              <w:t>8/</w:t>
            </w:r>
            <w:r w:rsidRPr="00A46A4A">
              <w:rPr>
                <w:rFonts w:ascii="Arial" w:eastAsia="標楷體" w:hAnsi="Arial" w:cs="Arial" w:hint="eastAsia"/>
                <w:szCs w:val="24"/>
              </w:rPr>
              <w:t>0</w:t>
            </w:r>
            <w:r w:rsidRPr="00A46A4A">
              <w:rPr>
                <w:rFonts w:ascii="Arial" w:eastAsia="標楷體" w:hAnsi="Arial" w:cs="Arial"/>
                <w:szCs w:val="24"/>
              </w:rPr>
              <w:t>3~8/</w:t>
            </w:r>
            <w:r w:rsidRPr="00A46A4A">
              <w:rPr>
                <w:rFonts w:ascii="Arial" w:eastAsia="標楷體" w:hAnsi="Arial" w:cs="Arial" w:hint="eastAsia"/>
                <w:szCs w:val="24"/>
              </w:rPr>
              <w:t>0</w:t>
            </w:r>
            <w:r w:rsidRPr="00A46A4A">
              <w:rPr>
                <w:rFonts w:ascii="Arial" w:eastAsia="標楷體" w:hAnsi="Arial" w:cs="Arial"/>
                <w:szCs w:val="24"/>
              </w:rPr>
              <w:t>8</w:t>
            </w:r>
          </w:p>
        </w:tc>
        <w:tc>
          <w:tcPr>
            <w:tcW w:w="4304" w:type="dxa"/>
            <w:gridSpan w:val="3"/>
            <w:vAlign w:val="center"/>
          </w:tcPr>
          <w:p w14:paraId="606351FA" w14:textId="77777777" w:rsidR="00F23499" w:rsidRDefault="00F23499" w:rsidP="00317E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  <w:tr w:rsidR="00070C57" w14:paraId="231F215A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455249E0" w14:textId="1C0BB391" w:rsidR="00070C57" w:rsidRPr="00770B47" w:rsidRDefault="00070C57" w:rsidP="00317E45">
            <w:pPr>
              <w:jc w:val="center"/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農生技產業法規實務</w:t>
            </w:r>
          </w:p>
        </w:tc>
        <w:tc>
          <w:tcPr>
            <w:tcW w:w="2228" w:type="dxa"/>
            <w:gridSpan w:val="3"/>
            <w:vAlign w:val="center"/>
          </w:tcPr>
          <w:p w14:paraId="00E8E50E" w14:textId="773CA0DA" w:rsidR="00070C57" w:rsidRPr="00A46A4A" w:rsidRDefault="00070C57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8/10~8/15</w:t>
            </w:r>
          </w:p>
        </w:tc>
        <w:tc>
          <w:tcPr>
            <w:tcW w:w="4304" w:type="dxa"/>
            <w:gridSpan w:val="3"/>
            <w:vAlign w:val="center"/>
          </w:tcPr>
          <w:p w14:paraId="01A7F2ED" w14:textId="268B7BCA" w:rsidR="00070C57" w:rsidRDefault="00070C57" w:rsidP="00317E45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  <w:tr w:rsidR="00070C57" w14:paraId="4E6E630D" w14:textId="77777777" w:rsidTr="00317E45">
        <w:trPr>
          <w:trHeight w:val="567"/>
        </w:trPr>
        <w:tc>
          <w:tcPr>
            <w:tcW w:w="3976" w:type="dxa"/>
            <w:gridSpan w:val="2"/>
            <w:vAlign w:val="center"/>
          </w:tcPr>
          <w:p w14:paraId="7F13C119" w14:textId="6248B296" w:rsidR="00070C57" w:rsidRPr="00770B47" w:rsidRDefault="00070C57" w:rsidP="00317E45">
            <w:pPr>
              <w:jc w:val="center"/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 w:val="28"/>
                <w:szCs w:val="28"/>
              </w:rPr>
              <w:t>農業科技創新與產業分析</w:t>
            </w:r>
          </w:p>
        </w:tc>
        <w:tc>
          <w:tcPr>
            <w:tcW w:w="2228" w:type="dxa"/>
            <w:gridSpan w:val="3"/>
            <w:vAlign w:val="center"/>
          </w:tcPr>
          <w:p w14:paraId="33E3C91B" w14:textId="744C7EE1" w:rsidR="00070C57" w:rsidRPr="00A46A4A" w:rsidRDefault="00070C57" w:rsidP="00317E45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8/17~8/21</w:t>
            </w:r>
          </w:p>
        </w:tc>
        <w:tc>
          <w:tcPr>
            <w:tcW w:w="4304" w:type="dxa"/>
            <w:gridSpan w:val="3"/>
            <w:vAlign w:val="center"/>
          </w:tcPr>
          <w:p w14:paraId="44A6CF60" w14:textId="5018AD2E" w:rsidR="00070C57" w:rsidRDefault="00070C57" w:rsidP="00317E45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770B47">
              <w:rPr>
                <w:rFonts w:ascii="標楷體" w:eastAsia="標楷體" w:hAnsi="標楷體" w:cs="Times New Roman" w:hint="eastAsia"/>
                <w:sz w:val="28"/>
                <w:szCs w:val="28"/>
              </w:rPr>
              <w:t>旁聽</w:t>
            </w:r>
          </w:p>
        </w:tc>
      </w:tr>
    </w:tbl>
    <w:p w14:paraId="672B4A80" w14:textId="77777777" w:rsidR="00F23499" w:rsidRDefault="00F23499" w:rsidP="00F23499">
      <w:pPr>
        <w:suppressAutoHyphens/>
        <w:rPr>
          <w:rFonts w:ascii="Times New Roman" w:eastAsia="標楷體" w:hAnsi="Times New Roman" w:cs="Times New Roman"/>
        </w:rPr>
      </w:pPr>
      <w:r w:rsidRPr="00A46A4A">
        <w:rPr>
          <w:rFonts w:ascii="Times New Roman" w:eastAsia="標楷體" w:hAnsi="Times New Roman" w:cs="Times New Roman" w:hint="eastAsia"/>
        </w:rPr>
        <w:t>註</w:t>
      </w:r>
      <w:r w:rsidRPr="00A46A4A">
        <w:rPr>
          <w:rFonts w:ascii="標楷體" w:eastAsia="標楷體" w:hAnsi="標楷體" w:cs="Arial" w:hint="eastAsia"/>
          <w:color w:val="000000" w:themeColor="text1"/>
        </w:rPr>
        <w:t>:</w:t>
      </w:r>
    </w:p>
    <w:p w14:paraId="02D5FB80" w14:textId="77777777" w:rsidR="00F23499" w:rsidRPr="00A46A4A" w:rsidRDefault="00F23499" w:rsidP="00F23499">
      <w:pPr>
        <w:pStyle w:val="ac"/>
        <w:numPr>
          <w:ilvl w:val="0"/>
          <w:numId w:val="1"/>
        </w:numPr>
        <w:suppressAutoHyphens/>
        <w:ind w:leftChars="0" w:left="284" w:hanging="284"/>
        <w:rPr>
          <w:rFonts w:ascii="標楷體" w:eastAsia="標楷體" w:hAnsi="標楷體" w:cs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354A" wp14:editId="534A38FD">
                <wp:simplePos x="0" y="0"/>
                <wp:positionH relativeFrom="column">
                  <wp:posOffset>4962525</wp:posOffset>
                </wp:positionH>
                <wp:positionV relativeFrom="paragraph">
                  <wp:posOffset>19685</wp:posOffset>
                </wp:positionV>
                <wp:extent cx="1476375" cy="1447800"/>
                <wp:effectExtent l="0" t="0" r="9525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E7421" w14:textId="77777777" w:rsidR="00F23499" w:rsidRDefault="00F23499" w:rsidP="00F23499">
                            <w:r w:rsidRPr="00A46A4A">
                              <w:rPr>
                                <w:rFonts w:ascii="Calibri" w:eastAsia="新細明體" w:hAnsi="Calibri" w:cs="Times New Roman"/>
                                <w:noProof/>
                              </w:rPr>
                              <w:drawing>
                                <wp:inline distT="0" distB="0" distL="0" distR="0" wp14:anchorId="66C9D00E" wp14:editId="673FA085">
                                  <wp:extent cx="1287145" cy="1276507"/>
                                  <wp:effectExtent l="0" t="0" r="8255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39" t="7439" r="7349" b="80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1276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354A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390.75pt;margin-top:1.55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" fillcolor="white [3201]" stroked="f" strokeweight=".5pt">
                <v:textbox>
                  <w:txbxContent>
                    <w:p w14:paraId="124E7421" w14:textId="77777777" w:rsidR="00F23499" w:rsidRDefault="00F23499" w:rsidP="00F23499">
                      <w:r w:rsidRPr="00A46A4A">
                        <w:rPr>
                          <w:rFonts w:ascii="Calibri" w:eastAsia="新細明體" w:hAnsi="Calibri" w:cs="Times New Roman"/>
                          <w:noProof/>
                        </w:rPr>
                        <w:drawing>
                          <wp:inline distT="0" distB="0" distL="0" distR="0" wp14:anchorId="66C9D00E" wp14:editId="673FA085">
                            <wp:extent cx="1287145" cy="1276507"/>
                            <wp:effectExtent l="0" t="0" r="8255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39" t="7439" r="7349" b="80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145" cy="1276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6A4A">
        <w:rPr>
          <w:rFonts w:ascii="標楷體" w:eastAsia="標楷體" w:hAnsi="標楷體" w:cs="Times New Roman" w:hint="eastAsia"/>
        </w:rPr>
        <w:t>填妥</w:t>
      </w:r>
      <w:r w:rsidRPr="00A46A4A">
        <w:rPr>
          <w:rFonts w:ascii="標楷體" w:eastAsia="標楷體" w:hAnsi="標楷體" w:cs="Times New Roman" w:hint="eastAsia"/>
          <w:color w:val="000000" w:themeColor="text1"/>
        </w:rPr>
        <w:t>報名表後繳交至海生系系辦或經由</w:t>
      </w:r>
      <w:r w:rsidRPr="00A46A4A">
        <w:rPr>
          <w:rFonts w:ascii="Arial" w:eastAsia="標楷體" w:hAnsi="Arial" w:cs="Arial" w:hint="eastAsia"/>
          <w:color w:val="000000" w:themeColor="text1"/>
        </w:rPr>
        <w:t>E</w:t>
      </w:r>
      <w:r w:rsidRPr="00A46A4A">
        <w:rPr>
          <w:rFonts w:ascii="Arial" w:eastAsia="標楷體" w:hAnsi="Arial" w:cs="Arial"/>
          <w:color w:val="000000" w:themeColor="text1"/>
        </w:rPr>
        <w:t>-mail</w:t>
      </w:r>
      <w:r w:rsidRPr="00A46A4A">
        <w:rPr>
          <w:rFonts w:ascii="Arial" w:eastAsia="標楷體" w:hAnsi="Arial" w:cs="Arial" w:hint="eastAsia"/>
          <w:color w:val="000000" w:themeColor="text1"/>
        </w:rPr>
        <w:t>、</w:t>
      </w:r>
      <w:r w:rsidRPr="00A46A4A">
        <w:rPr>
          <w:rFonts w:ascii="Arial" w:eastAsia="標楷體" w:hAnsi="Arial" w:cs="Arial" w:hint="eastAsia"/>
          <w:color w:val="000000" w:themeColor="text1"/>
        </w:rPr>
        <w:t>QR co</w:t>
      </w:r>
      <w:r w:rsidRPr="00A46A4A">
        <w:rPr>
          <w:rFonts w:ascii="Arial" w:eastAsia="標楷體" w:hAnsi="Arial" w:cs="Arial"/>
          <w:color w:val="000000" w:themeColor="text1"/>
        </w:rPr>
        <w:t>de</w:t>
      </w:r>
      <w:r w:rsidRPr="00A46A4A">
        <w:rPr>
          <w:rFonts w:ascii="標楷體" w:eastAsia="標楷體" w:hAnsi="標楷體" w:cs="Times New Roman" w:hint="eastAsia"/>
        </w:rPr>
        <w:t xml:space="preserve">完成報名。 </w:t>
      </w:r>
    </w:p>
    <w:p w14:paraId="661E1FA9" w14:textId="77777777" w:rsidR="00F23499" w:rsidRPr="004248A2" w:rsidRDefault="00F23499" w:rsidP="00F23499">
      <w:pPr>
        <w:pStyle w:val="ac"/>
        <w:numPr>
          <w:ilvl w:val="0"/>
          <w:numId w:val="1"/>
        </w:numPr>
        <w:suppressAutoHyphens/>
        <w:ind w:leftChars="0" w:left="284" w:hanging="284"/>
        <w:rPr>
          <w:rFonts w:ascii="標楷體" w:eastAsia="標楷體" w:hAnsi="標楷體" w:cs="Times New Roman"/>
          <w:color w:val="000000" w:themeColor="text1"/>
        </w:rPr>
      </w:pPr>
      <w:r w:rsidRPr="004248A2">
        <w:rPr>
          <w:rFonts w:ascii="標楷體" w:eastAsia="標楷體" w:hAnsi="標楷體" w:cs="Times New Roman" w:hint="eastAsia"/>
          <w:color w:val="000000" w:themeColor="text1"/>
        </w:rPr>
        <w:t>具學籍學生報名後由海生系彙整後送課務組進行選課作業。</w:t>
      </w:r>
    </w:p>
    <w:p w14:paraId="2CB17F26" w14:textId="77777777" w:rsidR="00F23499" w:rsidRPr="004248A2" w:rsidRDefault="00F23499" w:rsidP="00F23499">
      <w:pPr>
        <w:pStyle w:val="ac"/>
        <w:numPr>
          <w:ilvl w:val="0"/>
          <w:numId w:val="1"/>
        </w:numPr>
        <w:suppressAutoHyphens/>
        <w:ind w:leftChars="0" w:left="284" w:hanging="284"/>
        <w:rPr>
          <w:rFonts w:ascii="標楷體" w:eastAsia="標楷體" w:hAnsi="標楷體" w:cs="Times New Roman"/>
          <w:color w:val="000000" w:themeColor="text1"/>
        </w:rPr>
      </w:pPr>
      <w:r w:rsidRPr="004248A2">
        <w:rPr>
          <w:rFonts w:ascii="標楷體" w:eastAsia="標楷體" w:hAnsi="標楷體" w:cs="Times New Roman" w:hint="eastAsia"/>
          <w:color w:val="000000" w:themeColor="text1"/>
        </w:rPr>
        <w:t>修課後經考試核可，即可取得專業選修學分。</w:t>
      </w:r>
    </w:p>
    <w:p w14:paraId="30679CBD" w14:textId="77777777" w:rsidR="00F23499" w:rsidRPr="004248A2" w:rsidRDefault="00F23499" w:rsidP="00F23499">
      <w:pPr>
        <w:pStyle w:val="ac"/>
        <w:numPr>
          <w:ilvl w:val="0"/>
          <w:numId w:val="1"/>
        </w:numPr>
        <w:suppressAutoHyphens/>
        <w:ind w:leftChars="0" w:left="284" w:hanging="284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4248A2">
        <w:rPr>
          <w:rFonts w:ascii="標楷體" w:eastAsia="標楷體" w:hAnsi="標楷體" w:cs="Times New Roman" w:hint="eastAsia"/>
          <w:color w:val="000000" w:themeColor="text1"/>
        </w:rPr>
        <w:t>本課程完全免費，所需經費由教育部計畫支付。歡迎各位同學參加。</w:t>
      </w:r>
      <w:r w:rsidRPr="004248A2">
        <w:rPr>
          <w:rFonts w:ascii="標楷體" w:eastAsia="標楷體" w:hAnsi="標楷體" w:cs="Times New Roman"/>
          <w:noProof/>
          <w:color w:val="000000" w:themeColor="text1"/>
        </w:rPr>
        <w:t xml:space="preserve"> </w:t>
      </w:r>
    </w:p>
    <w:p w14:paraId="11F4C086" w14:textId="77777777" w:rsidR="00F23499" w:rsidRPr="004248A2" w:rsidRDefault="00F23499" w:rsidP="00F23499">
      <w:pPr>
        <w:pStyle w:val="ac"/>
        <w:numPr>
          <w:ilvl w:val="0"/>
          <w:numId w:val="1"/>
        </w:numPr>
        <w:suppressAutoHyphens/>
        <w:ind w:leftChars="0" w:left="284" w:hanging="284"/>
        <w:rPr>
          <w:rFonts w:ascii="Arial" w:eastAsia="標楷體" w:hAnsi="Arial" w:cs="Arial"/>
          <w:color w:val="000000" w:themeColor="text1"/>
        </w:rPr>
      </w:pPr>
      <w:r w:rsidRPr="004248A2">
        <w:rPr>
          <w:rFonts w:ascii="Arial" w:eastAsia="標楷體" w:hAnsi="Arial" w:cs="Arial" w:hint="eastAsia"/>
          <w:color w:val="000000" w:themeColor="text1"/>
        </w:rPr>
        <w:t>學歷請填寫</w:t>
      </w:r>
      <w:r w:rsidRPr="004248A2">
        <w:rPr>
          <w:rFonts w:ascii="Arial" w:eastAsia="標楷體" w:hAnsi="Arial" w:cs="Arial" w:hint="eastAsia"/>
          <w:color w:val="000000" w:themeColor="text1"/>
        </w:rPr>
        <w:t>9</w:t>
      </w:r>
      <w:r w:rsidRPr="004248A2">
        <w:rPr>
          <w:rFonts w:ascii="Arial" w:eastAsia="標楷體" w:hAnsi="Arial" w:cs="Arial" w:hint="eastAsia"/>
          <w:color w:val="000000" w:themeColor="text1"/>
        </w:rPr>
        <w:t>月開學後之學籍。若為碩一新生，學歷請填碩班學系；</w:t>
      </w:r>
      <w:r w:rsidRPr="004248A2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4248A2">
        <w:rPr>
          <w:rFonts w:ascii="Arial" w:eastAsia="標楷體" w:hAnsi="Arial" w:cs="Arial"/>
          <w:color w:val="000000" w:themeColor="text1"/>
        </w:rPr>
        <w:t xml:space="preserve">  </w:t>
      </w:r>
    </w:p>
    <w:p w14:paraId="758AA18E" w14:textId="3DFF610A" w:rsidR="00F23499" w:rsidRPr="004248A2" w:rsidRDefault="00F23499" w:rsidP="00356750">
      <w:pPr>
        <w:suppressAutoHyphens/>
        <w:ind w:firstLineChars="100" w:firstLine="240"/>
        <w:rPr>
          <w:rFonts w:ascii="Arial" w:eastAsia="標楷體" w:hAnsi="Arial" w:cs="Arial"/>
          <w:color w:val="000000" w:themeColor="text1"/>
        </w:rPr>
      </w:pPr>
      <w:r w:rsidRPr="004248A2">
        <w:rPr>
          <w:rFonts w:ascii="Arial" w:eastAsia="標楷體" w:hAnsi="Arial" w:cs="Arial" w:hint="eastAsia"/>
          <w:color w:val="000000" w:themeColor="text1"/>
        </w:rPr>
        <w:t>若無繼續升學者，則填最高學歷</w:t>
      </w:r>
      <w:r w:rsidRPr="004248A2">
        <w:rPr>
          <w:rFonts w:ascii="Arial" w:eastAsia="標楷體" w:hAnsi="Arial" w:cs="Arial" w:hint="eastAsia"/>
          <w:color w:val="000000" w:themeColor="text1"/>
        </w:rPr>
        <w:t>(</w:t>
      </w:r>
      <w:r w:rsidRPr="004248A2">
        <w:rPr>
          <w:rFonts w:ascii="Arial" w:eastAsia="標楷體" w:hAnsi="Arial" w:cs="Arial" w:hint="eastAsia"/>
          <w:color w:val="000000" w:themeColor="text1"/>
        </w:rPr>
        <w:t>○○大學○○○系四年級</w:t>
      </w:r>
      <w:r w:rsidRPr="004248A2">
        <w:rPr>
          <w:rFonts w:ascii="Arial" w:eastAsia="標楷體" w:hAnsi="Arial" w:cs="Arial" w:hint="eastAsia"/>
          <w:color w:val="000000" w:themeColor="text1"/>
        </w:rPr>
        <w:t>)</w:t>
      </w:r>
    </w:p>
    <w:p w14:paraId="6264AC5C" w14:textId="77777777" w:rsidR="00F23499" w:rsidRPr="004248A2" w:rsidRDefault="00F23499" w:rsidP="00F23499">
      <w:pPr>
        <w:pStyle w:val="ac"/>
        <w:numPr>
          <w:ilvl w:val="0"/>
          <w:numId w:val="1"/>
        </w:numPr>
        <w:suppressAutoHyphens/>
        <w:ind w:leftChars="0" w:left="284" w:hanging="284"/>
        <w:rPr>
          <w:rFonts w:ascii="Arial" w:eastAsia="標楷體" w:hAnsi="Arial" w:cs="Arial"/>
          <w:color w:val="000000" w:themeColor="text1"/>
        </w:rPr>
      </w:pPr>
      <w:r w:rsidRPr="004248A2">
        <w:rPr>
          <w:rFonts w:ascii="Arial" w:eastAsia="標楷體" w:hAnsi="Arial" w:cs="Arial" w:hint="eastAsia"/>
          <w:color w:val="000000" w:themeColor="text1"/>
        </w:rPr>
        <w:t>校外學員及碩一新生核發學分證明。</w:t>
      </w:r>
    </w:p>
    <w:p w14:paraId="3C3CED89" w14:textId="6815B534" w:rsidR="00797F73" w:rsidRPr="00F23499" w:rsidRDefault="00797F73" w:rsidP="00F23499"/>
    <w:sectPr w:rsidR="00797F73" w:rsidRPr="00F23499" w:rsidSect="00BB3E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BD08" w14:textId="77777777" w:rsidR="0095582C" w:rsidRDefault="0095582C" w:rsidP="00163A33">
      <w:r>
        <w:separator/>
      </w:r>
    </w:p>
  </w:endnote>
  <w:endnote w:type="continuationSeparator" w:id="0">
    <w:p w14:paraId="172CDC13" w14:textId="77777777" w:rsidR="0095582C" w:rsidRDefault="0095582C" w:rsidP="001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D010" w14:textId="77777777" w:rsidR="0095582C" w:rsidRDefault="0095582C" w:rsidP="00163A33">
      <w:r>
        <w:separator/>
      </w:r>
    </w:p>
  </w:footnote>
  <w:footnote w:type="continuationSeparator" w:id="0">
    <w:p w14:paraId="5EE53A02" w14:textId="77777777" w:rsidR="0095582C" w:rsidRDefault="0095582C" w:rsidP="0016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82293"/>
    <w:multiLevelType w:val="hybridMultilevel"/>
    <w:tmpl w:val="BD4CC0A4"/>
    <w:lvl w:ilvl="0" w:tplc="49301EDE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A"/>
    <w:rsid w:val="00026DA4"/>
    <w:rsid w:val="0006060F"/>
    <w:rsid w:val="000616DA"/>
    <w:rsid w:val="00070C57"/>
    <w:rsid w:val="00080B13"/>
    <w:rsid w:val="000919C2"/>
    <w:rsid w:val="000D7D3C"/>
    <w:rsid w:val="000F7957"/>
    <w:rsid w:val="00123004"/>
    <w:rsid w:val="00127E12"/>
    <w:rsid w:val="001300B9"/>
    <w:rsid w:val="001319FD"/>
    <w:rsid w:val="00146F5B"/>
    <w:rsid w:val="00163A33"/>
    <w:rsid w:val="00191CFE"/>
    <w:rsid w:val="00195F37"/>
    <w:rsid w:val="001E115B"/>
    <w:rsid w:val="001E612C"/>
    <w:rsid w:val="001F1A3C"/>
    <w:rsid w:val="00217C23"/>
    <w:rsid w:val="0025068D"/>
    <w:rsid w:val="002818A0"/>
    <w:rsid w:val="00286026"/>
    <w:rsid w:val="002A1DA9"/>
    <w:rsid w:val="002E4524"/>
    <w:rsid w:val="00356750"/>
    <w:rsid w:val="00362FBB"/>
    <w:rsid w:val="00366FA7"/>
    <w:rsid w:val="003D1600"/>
    <w:rsid w:val="003E07BE"/>
    <w:rsid w:val="00421951"/>
    <w:rsid w:val="00442B31"/>
    <w:rsid w:val="00487385"/>
    <w:rsid w:val="004B1CB1"/>
    <w:rsid w:val="004C7D1F"/>
    <w:rsid w:val="004D09F6"/>
    <w:rsid w:val="004E6FF7"/>
    <w:rsid w:val="00544135"/>
    <w:rsid w:val="00554607"/>
    <w:rsid w:val="0057021D"/>
    <w:rsid w:val="005876A7"/>
    <w:rsid w:val="005A4A02"/>
    <w:rsid w:val="005B2D8B"/>
    <w:rsid w:val="005C7F01"/>
    <w:rsid w:val="005F6758"/>
    <w:rsid w:val="006419DD"/>
    <w:rsid w:val="00673E82"/>
    <w:rsid w:val="006E242C"/>
    <w:rsid w:val="00797F73"/>
    <w:rsid w:val="007D2719"/>
    <w:rsid w:val="007D6ED5"/>
    <w:rsid w:val="007F2398"/>
    <w:rsid w:val="0080015C"/>
    <w:rsid w:val="00815AC8"/>
    <w:rsid w:val="00846E81"/>
    <w:rsid w:val="008778E8"/>
    <w:rsid w:val="00882079"/>
    <w:rsid w:val="008C7251"/>
    <w:rsid w:val="008D1B0E"/>
    <w:rsid w:val="00910900"/>
    <w:rsid w:val="00921EF1"/>
    <w:rsid w:val="009367CE"/>
    <w:rsid w:val="00950A01"/>
    <w:rsid w:val="0095582C"/>
    <w:rsid w:val="009617B8"/>
    <w:rsid w:val="00980AB9"/>
    <w:rsid w:val="00A10835"/>
    <w:rsid w:val="00A57878"/>
    <w:rsid w:val="00A77EB9"/>
    <w:rsid w:val="00A817E2"/>
    <w:rsid w:val="00A90A55"/>
    <w:rsid w:val="00A9157F"/>
    <w:rsid w:val="00AE3C82"/>
    <w:rsid w:val="00B13245"/>
    <w:rsid w:val="00B27A6C"/>
    <w:rsid w:val="00B50986"/>
    <w:rsid w:val="00B51202"/>
    <w:rsid w:val="00B70861"/>
    <w:rsid w:val="00BB3ED0"/>
    <w:rsid w:val="00BF5A5E"/>
    <w:rsid w:val="00BF7DAA"/>
    <w:rsid w:val="00C420B0"/>
    <w:rsid w:val="00C71F27"/>
    <w:rsid w:val="00C809F1"/>
    <w:rsid w:val="00C910E2"/>
    <w:rsid w:val="00CF7E9D"/>
    <w:rsid w:val="00D0372C"/>
    <w:rsid w:val="00D31651"/>
    <w:rsid w:val="00D60CD0"/>
    <w:rsid w:val="00DC45C1"/>
    <w:rsid w:val="00E31963"/>
    <w:rsid w:val="00EA0136"/>
    <w:rsid w:val="00EC5291"/>
    <w:rsid w:val="00EC6965"/>
    <w:rsid w:val="00ED5F7E"/>
    <w:rsid w:val="00F05C2A"/>
    <w:rsid w:val="00F1465A"/>
    <w:rsid w:val="00F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4082"/>
  <w15:docId w15:val="{E820F6F9-91DF-42E8-9EA0-BCC610D9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DA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F7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EA013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6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A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A33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5068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7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915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2106-F217-4F5A-9275-2A5F007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SYNNEX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2020-05-14T02:01:00Z</cp:lastPrinted>
  <dcterms:created xsi:type="dcterms:W3CDTF">2020-05-14T02:01:00Z</dcterms:created>
  <dcterms:modified xsi:type="dcterms:W3CDTF">2020-07-22T02:50:00Z</dcterms:modified>
</cp:coreProperties>
</file>